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200"/>
          <w:u w:val="single"/>
        </w:rPr>
      </w:pPr>
      <w:r w:rsidRPr="00A66C2E">
        <w:rPr>
          <w:rFonts w:ascii="Chiller" w:hAnsi="Chiller"/>
          <w:b/>
          <w:color w:val="C00000"/>
          <w:sz w:val="200"/>
          <w:u w:val="single"/>
        </w:rPr>
        <w:t>BOMBERMAN</w:t>
      </w: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F6401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  <w:r>
        <w:rPr>
          <w:rFonts w:ascii="Chiller" w:hAnsi="Chiller"/>
          <w:b/>
          <w:noProof/>
          <w:color w:val="C00000"/>
          <w:sz w:val="44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01FD8083" wp14:editId="7537C1CE">
            <wp:simplePos x="0" y="0"/>
            <wp:positionH relativeFrom="column">
              <wp:posOffset>-363855</wp:posOffset>
            </wp:positionH>
            <wp:positionV relativeFrom="paragraph">
              <wp:posOffset>18415</wp:posOffset>
            </wp:positionV>
            <wp:extent cx="6464973" cy="4238625"/>
            <wp:effectExtent l="0" t="0" r="0" b="0"/>
            <wp:wrapNone/>
            <wp:docPr id="1" name="Image 1" descr="E:\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reensho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73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E442D" w:rsidP="008E442D">
      <w:pPr>
        <w:pBdr>
          <w:bar w:val="single" w:sz="18" w:color="auto"/>
        </w:pBdr>
        <w:jc w:val="center"/>
        <w:rPr>
          <w:rFonts w:ascii="Chiller" w:hAnsi="Chiller"/>
          <w:b/>
          <w:color w:val="C00000"/>
          <w:sz w:val="44"/>
          <w:u w:val="single"/>
        </w:rPr>
      </w:pPr>
    </w:p>
    <w:p w:rsidR="008E442D" w:rsidRDefault="008E442D" w:rsidP="008E442D">
      <w:pPr>
        <w:pBdr>
          <w:bar w:val="single" w:sz="18" w:color="auto"/>
        </w:pBdr>
        <w:rPr>
          <w:rFonts w:ascii="Chiller" w:hAnsi="Chiller"/>
          <w:b/>
          <w:color w:val="C00000"/>
          <w:sz w:val="44"/>
          <w:u w:val="single"/>
        </w:rPr>
      </w:pPr>
    </w:p>
    <w:p w:rsidR="00215450" w:rsidRDefault="00215450" w:rsidP="008E442D">
      <w:pPr>
        <w:pBdr>
          <w:bar w:val="single" w:sz="18" w:color="auto"/>
        </w:pBdr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8E442D" w:rsidRDefault="008E442D" w:rsidP="008E442D">
      <w:pPr>
        <w:pBdr>
          <w:bar w:val="single" w:sz="18" w:color="auto"/>
        </w:pBdr>
        <w:rPr>
          <w:rFonts w:ascii="Times New Roman" w:hAnsi="Times New Roman" w:cs="Times New Roman"/>
          <w:sz w:val="32"/>
        </w:rPr>
      </w:pPr>
    </w:p>
    <w:p w:rsidR="008E442D" w:rsidRPr="00A66C2E" w:rsidRDefault="008E442D" w:rsidP="008E442D">
      <w:pPr>
        <w:pBdr>
          <w:bar w:val="single" w:sz="18" w:color="auto"/>
        </w:pBdr>
        <w:rPr>
          <w:rFonts w:ascii="Times New Roman" w:hAnsi="Times New Roman" w:cs="Times New Roman"/>
          <w:sz w:val="32"/>
        </w:rPr>
      </w:pPr>
      <w:r w:rsidRPr="00A66C2E">
        <w:rPr>
          <w:rFonts w:ascii="Times New Roman" w:hAnsi="Times New Roman" w:cs="Times New Roman"/>
          <w:sz w:val="32"/>
        </w:rPr>
        <w:t xml:space="preserve">Fait par : </w:t>
      </w:r>
      <w:r w:rsidRPr="00A66C2E">
        <w:rPr>
          <w:rFonts w:ascii="Times New Roman" w:hAnsi="Times New Roman" w:cs="Times New Roman"/>
          <w:sz w:val="32"/>
          <w:u w:val="single"/>
        </w:rPr>
        <w:t>Alexandre Rodriguez et Loïc Minato</w:t>
      </w:r>
    </w:p>
    <w:p w:rsidR="000F7491" w:rsidRPr="008E442D" w:rsidRDefault="008E442D" w:rsidP="008E442D">
      <w:pPr>
        <w:pBdr>
          <w:bar w:val="single" w:sz="18" w:color="auto"/>
        </w:pBdr>
        <w:rPr>
          <w:rFonts w:ascii="Times New Roman" w:hAnsi="Times New Roman" w:cs="Times New Roman"/>
          <w:color w:val="0070C0"/>
          <w:sz w:val="32"/>
          <w:u w:val="single"/>
        </w:rPr>
      </w:pPr>
      <w:r w:rsidRPr="00A66C2E">
        <w:rPr>
          <w:rFonts w:ascii="Times New Roman" w:hAnsi="Times New Roman" w:cs="Times New Roman"/>
          <w:sz w:val="32"/>
        </w:rPr>
        <w:t xml:space="preserve">Disponible sur : </w:t>
      </w:r>
      <w:hyperlink r:id="rId5" w:history="1">
        <w:r w:rsidRPr="00A66C2E">
          <w:rPr>
            <w:rStyle w:val="Lienhypertexte"/>
            <w:rFonts w:ascii="Times New Roman" w:hAnsi="Times New Roman" w:cs="Times New Roman"/>
            <w:color w:val="0070C0"/>
            <w:sz w:val="32"/>
          </w:rPr>
          <w:t>http://www.bombermanisnal.webnode.fr/</w:t>
        </w:r>
      </w:hyperlink>
    </w:p>
    <w:sectPr w:rsidR="000F7491" w:rsidRPr="008E442D" w:rsidSect="00C7427A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491"/>
    <w:rsid w:val="000F7491"/>
    <w:rsid w:val="00215450"/>
    <w:rsid w:val="00313760"/>
    <w:rsid w:val="008E442D"/>
    <w:rsid w:val="008F6401"/>
    <w:rsid w:val="00C7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EF39F-F922-4418-A2B3-D3F96834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4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442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mbermanisnal.webnode.f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proftest</dc:creator>
  <cp:keywords/>
  <dc:description/>
  <cp:lastModifiedBy>Alex</cp:lastModifiedBy>
  <cp:revision>5</cp:revision>
  <dcterms:created xsi:type="dcterms:W3CDTF">2015-02-13T13:08:00Z</dcterms:created>
  <dcterms:modified xsi:type="dcterms:W3CDTF">2015-03-19T13:52:00Z</dcterms:modified>
</cp:coreProperties>
</file>